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B5" w:rsidRDefault="00954EB5" w:rsidP="00954EB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954EB5" w:rsidRDefault="00954EB5" w:rsidP="00954EB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TRƯỜNG CAO ĐẲNG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954EB5" w:rsidRPr="00C552DD" w:rsidRDefault="00954EB5" w:rsidP="00954EB5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DE5AD5" wp14:editId="6F4F9F87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553956" w:rsidRDefault="00553956" w:rsidP="00954EB5"/>
    <w:p w:rsidR="00954EB5" w:rsidRDefault="00954EB5"/>
    <w:p w:rsidR="00954EB5" w:rsidRDefault="00954EB5" w:rsidP="00954EB5">
      <w:pPr>
        <w:jc w:val="right"/>
        <w:rPr>
          <w:i/>
        </w:rPr>
      </w:pPr>
      <w:r w:rsidRPr="00954EB5">
        <w:rPr>
          <w:i/>
        </w:rPr>
        <w:t>Tp. Hồ Chí Minh ngày 28 tháng 12 năm 2018</w:t>
      </w:r>
    </w:p>
    <w:p w:rsidR="00954EB5" w:rsidRDefault="00954EB5" w:rsidP="00954EB5">
      <w:pPr>
        <w:jc w:val="center"/>
        <w:rPr>
          <w:i/>
        </w:rPr>
      </w:pPr>
    </w:p>
    <w:p w:rsidR="00954EB5" w:rsidRDefault="00954EB5" w:rsidP="0000475D">
      <w:pPr>
        <w:spacing w:line="360" w:lineRule="auto"/>
        <w:jc w:val="center"/>
        <w:rPr>
          <w:b/>
          <w:sz w:val="36"/>
          <w:szCs w:val="36"/>
        </w:rPr>
      </w:pPr>
      <w:r w:rsidRPr="00954EB5">
        <w:rPr>
          <w:b/>
          <w:sz w:val="36"/>
          <w:szCs w:val="36"/>
        </w:rPr>
        <w:t>BẢN TƯỜNG TRÌNH</w:t>
      </w:r>
    </w:p>
    <w:p w:rsidR="00954EB5" w:rsidRDefault="00954EB5" w:rsidP="0000475D">
      <w:pPr>
        <w:spacing w:line="360" w:lineRule="auto"/>
        <w:jc w:val="center"/>
        <w:rPr>
          <w:sz w:val="20"/>
          <w:szCs w:val="20"/>
        </w:rPr>
      </w:pPr>
      <w:r w:rsidRPr="00954EB5">
        <w:rPr>
          <w:sz w:val="20"/>
          <w:szCs w:val="20"/>
        </w:rPr>
        <w:t>(v/v ra đề thi mã 511 và 512 môn Ngữ Pháp1 – 18T4-NNA)</w:t>
      </w:r>
    </w:p>
    <w:p w:rsidR="00954EB5" w:rsidRDefault="00954EB5" w:rsidP="0000475D">
      <w:pPr>
        <w:spacing w:line="360" w:lineRule="auto"/>
        <w:jc w:val="both"/>
        <w:rPr>
          <w:sz w:val="20"/>
          <w:szCs w:val="20"/>
        </w:rPr>
      </w:pPr>
    </w:p>
    <w:p w:rsidR="00954EB5" w:rsidRDefault="00954EB5" w:rsidP="0000475D">
      <w:pPr>
        <w:spacing w:line="360" w:lineRule="auto"/>
        <w:jc w:val="both"/>
        <w:rPr>
          <w:sz w:val="26"/>
          <w:szCs w:val="26"/>
        </w:rPr>
      </w:pPr>
      <w:r>
        <w:rPr>
          <w:sz w:val="20"/>
          <w:szCs w:val="20"/>
        </w:rPr>
        <w:tab/>
      </w:r>
      <w:r>
        <w:rPr>
          <w:sz w:val="26"/>
          <w:szCs w:val="26"/>
        </w:rPr>
        <w:t xml:space="preserve">Kính gửi: </w:t>
      </w:r>
      <w:r>
        <w:rPr>
          <w:sz w:val="26"/>
          <w:szCs w:val="26"/>
        </w:rPr>
        <w:tab/>
        <w:t>- Hiệu Trưởng Trường Cao Đẳng Lý Tự Trọng tp. Hồ Chí Minh</w:t>
      </w:r>
    </w:p>
    <w:p w:rsidR="00954EB5" w:rsidRDefault="00954EB5" w:rsidP="0000475D">
      <w:pPr>
        <w:pStyle w:val="ListParagraph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Trưởng Phòng Khảo Thí và Kiểm Định Chất Lượng</w:t>
      </w:r>
    </w:p>
    <w:p w:rsidR="00954EB5" w:rsidRDefault="00954EB5" w:rsidP="0000475D">
      <w:pPr>
        <w:pStyle w:val="ListParagraph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Tr</w:t>
      </w:r>
      <w:r w:rsidR="001504E6">
        <w:rPr>
          <w:sz w:val="26"/>
          <w:szCs w:val="26"/>
        </w:rPr>
        <w:t>ưởng phòng Tổ Chức - Hành Chính -</w:t>
      </w:r>
      <w:r>
        <w:rPr>
          <w:sz w:val="26"/>
          <w:szCs w:val="26"/>
        </w:rPr>
        <w:t xml:space="preserve"> Tổng Hợp</w:t>
      </w:r>
    </w:p>
    <w:p w:rsidR="00954EB5" w:rsidRDefault="00954EB5" w:rsidP="0000475D">
      <w:pPr>
        <w:pStyle w:val="ListParagraph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Trưởng Khoa Khoa Học Cơ bản</w:t>
      </w:r>
    </w:p>
    <w:p w:rsidR="001504E6" w:rsidRDefault="001504E6" w:rsidP="0000475D">
      <w:pPr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Thị Thanh Tú – Giảng viên thuộc Khoa Khoa học Cơ bản thuộc Trường </w:t>
      </w:r>
      <w:r>
        <w:rPr>
          <w:sz w:val="26"/>
          <w:szCs w:val="26"/>
        </w:rPr>
        <w:t>Cao Đẳng Lý Tự Trọng tp. Hồ Chí Minh</w:t>
      </w:r>
      <w:r>
        <w:rPr>
          <w:sz w:val="26"/>
          <w:szCs w:val="26"/>
        </w:rPr>
        <w:t>. Hôm nay tôi</w:t>
      </w:r>
      <w:r w:rsidR="002D2123">
        <w:rPr>
          <w:sz w:val="26"/>
          <w:szCs w:val="26"/>
        </w:rPr>
        <w:t xml:space="preserve"> làm bản này để tường trình cụ thể sự </w:t>
      </w:r>
      <w:r>
        <w:rPr>
          <w:sz w:val="26"/>
          <w:szCs w:val="26"/>
        </w:rPr>
        <w:t xml:space="preserve">việc như sau: </w:t>
      </w:r>
    </w:p>
    <w:p w:rsidR="001504E6" w:rsidRPr="0000475D" w:rsidRDefault="001504E6" w:rsidP="0000475D">
      <w:pPr>
        <w:pStyle w:val="ListParagraph"/>
        <w:numPr>
          <w:ilvl w:val="0"/>
          <w:numId w:val="3"/>
        </w:numPr>
        <w:spacing w:line="360" w:lineRule="auto"/>
        <w:jc w:val="both"/>
        <w:rPr>
          <w:sz w:val="26"/>
          <w:szCs w:val="26"/>
        </w:rPr>
      </w:pPr>
      <w:r w:rsidRPr="0000475D">
        <w:rPr>
          <w:sz w:val="26"/>
          <w:szCs w:val="26"/>
        </w:rPr>
        <w:t>Tôi được phân công ra đề thi môn Ngữ Pháp1 cho khối lớp 18T4-NNA. Mã đề 511 và 512</w:t>
      </w:r>
      <w:r w:rsidR="0000475D" w:rsidRPr="0000475D">
        <w:rPr>
          <w:sz w:val="26"/>
          <w:szCs w:val="26"/>
        </w:rPr>
        <w:t>: số lượng 50 câu tương đồng</w:t>
      </w:r>
      <w:r w:rsidRPr="0000475D">
        <w:rPr>
          <w:sz w:val="26"/>
          <w:szCs w:val="26"/>
        </w:rPr>
        <w:t xml:space="preserve"> nhau</w:t>
      </w:r>
      <w:r w:rsidR="0000475D" w:rsidRPr="0000475D">
        <w:rPr>
          <w:sz w:val="26"/>
          <w:szCs w:val="26"/>
        </w:rPr>
        <w:t xml:space="preserve"> về nội dung</w:t>
      </w:r>
      <w:r w:rsidRPr="0000475D">
        <w:rPr>
          <w:sz w:val="26"/>
          <w:szCs w:val="26"/>
        </w:rPr>
        <w:t xml:space="preserve">, đã được trộn và khác nhau vị trí. Các đáp án được soạn thảo đúng. </w:t>
      </w:r>
    </w:p>
    <w:p w:rsidR="002D2123" w:rsidRDefault="002D2123" w:rsidP="0000475D">
      <w:pPr>
        <w:spacing w:line="360" w:lineRule="auto"/>
        <w:ind w:left="720"/>
        <w:jc w:val="both"/>
        <w:rPr>
          <w:sz w:val="26"/>
          <w:szCs w:val="26"/>
        </w:rPr>
      </w:pPr>
    </w:p>
    <w:p w:rsidR="001504E6" w:rsidRPr="002D2123" w:rsidRDefault="001504E6" w:rsidP="0000475D">
      <w:pPr>
        <w:pStyle w:val="ListParagraph"/>
        <w:numPr>
          <w:ilvl w:val="0"/>
          <w:numId w:val="3"/>
        </w:numPr>
        <w:spacing w:line="360" w:lineRule="auto"/>
        <w:rPr>
          <w:b/>
          <w:i/>
          <w:sz w:val="26"/>
          <w:szCs w:val="26"/>
        </w:rPr>
      </w:pPr>
      <w:r w:rsidRPr="002D2123">
        <w:rPr>
          <w:sz w:val="26"/>
          <w:szCs w:val="26"/>
        </w:rPr>
        <w:t xml:space="preserve">Đề 511 câu </w:t>
      </w:r>
      <w:r w:rsidR="00C91B94" w:rsidRPr="002D2123">
        <w:rPr>
          <w:sz w:val="26"/>
          <w:szCs w:val="26"/>
        </w:rPr>
        <w:t>45 và Đề 512 câu 25: theo yêu cầu của đề bài: hãy chọn một chỗ cần được sửa cho các từ gạch dưới tương ứng với vị trí là A, B, C và D (</w:t>
      </w:r>
      <w:r w:rsidR="00C91B94" w:rsidRPr="0000475D">
        <w:rPr>
          <w:sz w:val="26"/>
          <w:szCs w:val="26"/>
        </w:rPr>
        <w:t>Choose the underlined word or phrase (A, B, C, or D) that needs correcting.</w:t>
      </w:r>
      <w:r w:rsidR="00C91B94" w:rsidRPr="0000475D">
        <w:rPr>
          <w:sz w:val="26"/>
          <w:szCs w:val="26"/>
        </w:rPr>
        <w:t>)</w:t>
      </w:r>
      <w:r w:rsidR="00C91B94" w:rsidRPr="002D2123">
        <w:rPr>
          <w:b/>
          <w:sz w:val="26"/>
          <w:szCs w:val="26"/>
        </w:rPr>
        <w:t xml:space="preserve"> </w:t>
      </w:r>
      <w:r w:rsidR="00C91B94" w:rsidRPr="002D2123">
        <w:rPr>
          <w:i/>
          <w:sz w:val="26"/>
          <w:szCs w:val="26"/>
        </w:rPr>
        <w:t>đáp án A</w:t>
      </w:r>
    </w:p>
    <w:p w:rsidR="00C91B94" w:rsidRDefault="00C91B94" w:rsidP="0000475D">
      <w:pPr>
        <w:spacing w:line="360" w:lineRule="auto"/>
        <w:ind w:left="720"/>
        <w:rPr>
          <w:sz w:val="26"/>
          <w:szCs w:val="26"/>
        </w:rPr>
      </w:pPr>
      <w:r w:rsidRPr="00626C9E">
        <w:rPr>
          <w:sz w:val="26"/>
          <w:szCs w:val="26"/>
        </w:rPr>
        <w:t xml:space="preserve">We </w:t>
      </w:r>
      <w:r w:rsidRPr="00626C9E">
        <w:rPr>
          <w:sz w:val="26"/>
          <w:szCs w:val="26"/>
          <w:u w:val="single"/>
        </w:rPr>
        <w:t>was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going</w:t>
      </w:r>
      <w:r w:rsidRPr="00626C9E">
        <w:rPr>
          <w:sz w:val="26"/>
          <w:szCs w:val="26"/>
        </w:rPr>
        <w:t xml:space="preserve"> </w:t>
      </w:r>
      <w:r w:rsidRPr="00626C9E">
        <w:rPr>
          <w:sz w:val="26"/>
          <w:szCs w:val="26"/>
          <w:u w:val="single"/>
        </w:rPr>
        <w:t>to eat</w:t>
      </w:r>
      <w:r w:rsidRPr="00626C9E">
        <w:rPr>
          <w:sz w:val="26"/>
          <w:szCs w:val="26"/>
        </w:rPr>
        <w:t xml:space="preserve"> in the restaurant, but it </w:t>
      </w:r>
      <w:r w:rsidRPr="00626C9E">
        <w:rPr>
          <w:sz w:val="26"/>
          <w:szCs w:val="26"/>
          <w:u w:val="single"/>
        </w:rPr>
        <w:t>was</w:t>
      </w:r>
      <w:r w:rsidRPr="00626C9E">
        <w:rPr>
          <w:sz w:val="26"/>
          <w:szCs w:val="26"/>
        </w:rPr>
        <w:t xml:space="preserve"> full.</w:t>
      </w:r>
    </w:p>
    <w:p w:rsidR="00C91B94" w:rsidRDefault="00C91B94" w:rsidP="0000475D">
      <w:pPr>
        <w:spacing w:line="360" w:lineRule="auto"/>
        <w:ind w:left="720"/>
        <w:rPr>
          <w:sz w:val="26"/>
          <w:szCs w:val="26"/>
        </w:rPr>
      </w:pPr>
      <w:r w:rsidRPr="00626C9E">
        <w:rPr>
          <w:sz w:val="26"/>
          <w:szCs w:val="26"/>
        </w:rPr>
        <w:br/>
      </w:r>
      <w:r w:rsidRPr="00C91B94">
        <w:rPr>
          <w:sz w:val="26"/>
          <w:szCs w:val="26"/>
          <w:highlight w:val="red"/>
        </w:rPr>
        <w:t>A. was</w:t>
      </w:r>
      <w:r w:rsidRPr="00C91B94">
        <w:rPr>
          <w:sz w:val="26"/>
          <w:szCs w:val="26"/>
        </w:rPr>
        <w:t xml:space="preserve">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 xml:space="preserve">B. going 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C. to eat</w:t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was</w:t>
      </w:r>
    </w:p>
    <w:p w:rsidR="00C91B94" w:rsidRDefault="00AB6FA0" w:rsidP="0000475D">
      <w:pPr>
        <w:spacing w:line="360" w:lineRule="auto"/>
        <w:ind w:left="720"/>
        <w:rPr>
          <w:i/>
          <w:sz w:val="26"/>
          <w:szCs w:val="26"/>
        </w:rPr>
      </w:pPr>
      <w:r>
        <w:rPr>
          <w:sz w:val="26"/>
          <w:szCs w:val="26"/>
        </w:rPr>
        <w:t xml:space="preserve">Khi </w:t>
      </w:r>
      <w:r w:rsidR="00C91B94">
        <w:rPr>
          <w:sz w:val="26"/>
          <w:szCs w:val="26"/>
        </w:rPr>
        <w:t xml:space="preserve">làm bài sinh viên sẽ thấy lựa chọn A và D đều là “was”, nhưng về mặt ngữ pháp trong Tiếng Anh và vị trí </w:t>
      </w:r>
      <w:r>
        <w:rPr>
          <w:sz w:val="26"/>
          <w:szCs w:val="26"/>
        </w:rPr>
        <w:t>A và D tr</w:t>
      </w:r>
      <w:r w:rsidR="00C91B94">
        <w:rPr>
          <w:sz w:val="26"/>
          <w:szCs w:val="26"/>
        </w:rPr>
        <w:t>ong câu này là khác nhau. Đáp án chỉ ra chỗ sinh viên cần chọn là vị trí A (</w:t>
      </w:r>
      <w:r w:rsidR="00C91B94" w:rsidRPr="00C91B94">
        <w:rPr>
          <w:i/>
          <w:sz w:val="26"/>
          <w:szCs w:val="26"/>
        </w:rPr>
        <w:t>đáp án A</w:t>
      </w:r>
      <w:r w:rsidR="00C91B94">
        <w:rPr>
          <w:i/>
          <w:sz w:val="26"/>
          <w:szCs w:val="26"/>
        </w:rPr>
        <w:t>)</w:t>
      </w:r>
      <w:r>
        <w:rPr>
          <w:i/>
          <w:sz w:val="26"/>
          <w:szCs w:val="26"/>
        </w:rPr>
        <w:t xml:space="preserve">( We </w:t>
      </w:r>
      <w:bookmarkStart w:id="0" w:name="_GoBack"/>
      <w:r w:rsidRPr="00C227BD">
        <w:rPr>
          <w:i/>
          <w:sz w:val="26"/>
          <w:szCs w:val="26"/>
          <w:u w:val="single"/>
        </w:rPr>
        <w:t>were</w:t>
      </w:r>
      <w:bookmarkEnd w:id="0"/>
      <w:r>
        <w:rPr>
          <w:i/>
          <w:sz w:val="26"/>
          <w:szCs w:val="26"/>
        </w:rPr>
        <w:t>... it was…)</w:t>
      </w:r>
    </w:p>
    <w:p w:rsidR="00AB6FA0" w:rsidRPr="00AB6FA0" w:rsidRDefault="00C91B94" w:rsidP="0000475D">
      <w:pPr>
        <w:spacing w:line="360" w:lineRule="auto"/>
        <w:ind w:left="720" w:firstLine="360"/>
        <w:rPr>
          <w:b/>
          <w:sz w:val="26"/>
          <w:szCs w:val="26"/>
        </w:rPr>
      </w:pPr>
      <w:r w:rsidRPr="00AB6FA0">
        <w:rPr>
          <w:sz w:val="26"/>
          <w:szCs w:val="26"/>
        </w:rPr>
        <w:t xml:space="preserve">Cấu trúc đề và đáp án của </w:t>
      </w:r>
      <w:r w:rsidRPr="00AB6FA0">
        <w:rPr>
          <w:sz w:val="26"/>
          <w:szCs w:val="26"/>
        </w:rPr>
        <w:t>Đề 511 câu 45 và Đề 512 câu 25</w:t>
      </w:r>
      <w:r w:rsidR="002D2123" w:rsidRPr="00AB6FA0">
        <w:rPr>
          <w:sz w:val="26"/>
          <w:szCs w:val="26"/>
        </w:rPr>
        <w:t xml:space="preserve"> </w:t>
      </w:r>
      <w:r w:rsidR="00AB6FA0" w:rsidRPr="00AB6FA0">
        <w:rPr>
          <w:sz w:val="26"/>
          <w:szCs w:val="26"/>
        </w:rPr>
        <w:t>là hợp lệ.</w:t>
      </w:r>
    </w:p>
    <w:p w:rsidR="00C91B94" w:rsidRPr="00AB6FA0" w:rsidRDefault="00AB6FA0" w:rsidP="0000475D">
      <w:pPr>
        <w:spacing w:line="360" w:lineRule="auto"/>
        <w:ind w:left="720"/>
        <w:rPr>
          <w:b/>
          <w:sz w:val="26"/>
          <w:szCs w:val="26"/>
        </w:rPr>
      </w:pPr>
      <w:r>
        <w:rPr>
          <w:b/>
          <w:sz w:val="26"/>
          <w:szCs w:val="26"/>
        </w:rPr>
        <w:t>Kết luận: Không ảnh hưởng đến kết quả bài thi.</w:t>
      </w:r>
      <w:r w:rsidR="002D2123" w:rsidRPr="00AB6FA0">
        <w:rPr>
          <w:b/>
          <w:sz w:val="26"/>
          <w:szCs w:val="26"/>
        </w:rPr>
        <w:br/>
      </w:r>
    </w:p>
    <w:p w:rsidR="0000475D" w:rsidRPr="0000475D" w:rsidRDefault="002D2123" w:rsidP="0000475D">
      <w:pPr>
        <w:pStyle w:val="ListParagraph"/>
        <w:numPr>
          <w:ilvl w:val="0"/>
          <w:numId w:val="3"/>
        </w:numPr>
        <w:spacing w:line="360" w:lineRule="auto"/>
        <w:jc w:val="both"/>
        <w:rPr>
          <w:color w:val="000000" w:themeColor="text1"/>
          <w:sz w:val="26"/>
          <w:szCs w:val="26"/>
        </w:rPr>
      </w:pPr>
      <w:r w:rsidRPr="002D2123">
        <w:rPr>
          <w:sz w:val="26"/>
          <w:szCs w:val="26"/>
        </w:rPr>
        <w:lastRenderedPageBreak/>
        <w:t xml:space="preserve">Đề 511 câu </w:t>
      </w:r>
      <w:r w:rsidRPr="002D2123">
        <w:rPr>
          <w:sz w:val="26"/>
          <w:szCs w:val="26"/>
        </w:rPr>
        <w:t>18</w:t>
      </w:r>
      <w:r w:rsidRPr="002D2123">
        <w:rPr>
          <w:sz w:val="26"/>
          <w:szCs w:val="26"/>
        </w:rPr>
        <w:t xml:space="preserve"> và Đề </w:t>
      </w:r>
      <w:r w:rsidRPr="002D2123">
        <w:rPr>
          <w:sz w:val="26"/>
          <w:szCs w:val="26"/>
        </w:rPr>
        <w:t xml:space="preserve">512 câu 48: </w:t>
      </w:r>
      <w:r w:rsidRPr="002D2123">
        <w:rPr>
          <w:sz w:val="26"/>
          <w:szCs w:val="26"/>
        </w:rPr>
        <w:t>theo yêu cầu của đề bài:</w:t>
      </w:r>
      <w:r w:rsidRPr="002D2123">
        <w:rPr>
          <w:sz w:val="26"/>
          <w:szCs w:val="26"/>
        </w:rPr>
        <w:t xml:space="preserve"> Hãy đọc đoạn văn bản và sau đó chọn hình thức chia thì cho động từ trong ngoặc kép </w:t>
      </w:r>
      <w:r>
        <w:rPr>
          <w:sz w:val="26"/>
          <w:szCs w:val="26"/>
        </w:rPr>
        <w:t>(</w:t>
      </w:r>
      <w:r w:rsidRPr="0000475D">
        <w:rPr>
          <w:sz w:val="26"/>
          <w:szCs w:val="26"/>
        </w:rPr>
        <w:t>Read the text and then choose the correc</w:t>
      </w:r>
      <w:r w:rsidRPr="0000475D">
        <w:rPr>
          <w:sz w:val="26"/>
          <w:szCs w:val="26"/>
        </w:rPr>
        <w:t>t form of verbs in the brackets)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câu 18 và câu 48 có các lựa chọn:</w:t>
      </w:r>
    </w:p>
    <w:p w:rsidR="002D2123" w:rsidRPr="002D2123" w:rsidRDefault="002D2123" w:rsidP="0000475D">
      <w:pPr>
        <w:pStyle w:val="ListParagraph"/>
        <w:spacing w:line="360" w:lineRule="auto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</w:t>
      </w:r>
      <w:r w:rsidRPr="002D2123">
        <w:rPr>
          <w:sz w:val="26"/>
          <w:szCs w:val="26"/>
          <w:highlight w:val="red"/>
        </w:rPr>
        <w:t>A. pass</w:t>
      </w:r>
      <w:r w:rsidR="0000475D">
        <w:rPr>
          <w:sz w:val="26"/>
          <w:szCs w:val="26"/>
        </w:rPr>
        <w:tab/>
      </w:r>
      <w:r w:rsidR="0000475D">
        <w:rPr>
          <w:sz w:val="26"/>
          <w:szCs w:val="26"/>
        </w:rPr>
        <w:tab/>
        <w:t>B. passed</w:t>
      </w:r>
      <w:r w:rsidR="0000475D">
        <w:rPr>
          <w:sz w:val="26"/>
          <w:szCs w:val="26"/>
        </w:rPr>
        <w:tab/>
      </w:r>
      <w:r w:rsidR="00AB6FA0">
        <w:rPr>
          <w:sz w:val="26"/>
          <w:szCs w:val="26"/>
        </w:rPr>
        <w:t>C. will pass</w:t>
      </w:r>
      <w:r w:rsidR="00AB6FA0">
        <w:rPr>
          <w:sz w:val="26"/>
          <w:szCs w:val="26"/>
        </w:rPr>
        <w:tab/>
      </w:r>
      <w:r w:rsidRPr="00626C9E">
        <w:rPr>
          <w:sz w:val="26"/>
          <w:szCs w:val="26"/>
        </w:rPr>
        <w:tab/>
        <w:t>D. passed</w:t>
      </w:r>
    </w:p>
    <w:p w:rsidR="002D2123" w:rsidRDefault="00AB6FA0" w:rsidP="0000475D">
      <w:pPr>
        <w:pStyle w:val="ListParagraph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2D2123">
        <w:rPr>
          <w:sz w:val="26"/>
          <w:szCs w:val="26"/>
        </w:rPr>
        <w:t>Trong đó có lựa chọn B và D giống nhau. Tuy nhiên ha</w:t>
      </w:r>
      <w:r>
        <w:rPr>
          <w:sz w:val="26"/>
          <w:szCs w:val="26"/>
        </w:rPr>
        <w:t xml:space="preserve">i lựa chọ này không phải là đáp </w:t>
      </w:r>
      <w:r w:rsidR="002D2123">
        <w:rPr>
          <w:sz w:val="26"/>
          <w:szCs w:val="26"/>
        </w:rPr>
        <w:t xml:space="preserve">án của câu </w:t>
      </w:r>
      <w:r w:rsidR="002D2123">
        <w:rPr>
          <w:sz w:val="26"/>
          <w:szCs w:val="26"/>
        </w:rPr>
        <w:t>18 và câu 48</w:t>
      </w:r>
      <w:r>
        <w:rPr>
          <w:sz w:val="26"/>
          <w:szCs w:val="26"/>
        </w:rPr>
        <w:t>. Đáp án của câu 18 và 48</w:t>
      </w:r>
      <w:r w:rsidR="002D2123">
        <w:rPr>
          <w:sz w:val="26"/>
          <w:szCs w:val="26"/>
        </w:rPr>
        <w:t xml:space="preserve"> là A: pass) </w:t>
      </w:r>
    </w:p>
    <w:p w:rsidR="002D2123" w:rsidRDefault="002D2123" w:rsidP="0000475D">
      <w:pPr>
        <w:pStyle w:val="ListParagraph"/>
        <w:spacing w:line="360" w:lineRule="auto"/>
        <w:jc w:val="both"/>
        <w:rPr>
          <w:b/>
          <w:sz w:val="26"/>
          <w:szCs w:val="26"/>
        </w:rPr>
      </w:pPr>
      <w:r w:rsidRPr="00AB6FA0">
        <w:rPr>
          <w:b/>
          <w:sz w:val="26"/>
          <w:szCs w:val="26"/>
        </w:rPr>
        <w:t>Kết luận: Không ảnh hưởng đến kết quả bài thi</w:t>
      </w:r>
      <w:r w:rsidR="00AB6FA0">
        <w:rPr>
          <w:b/>
          <w:sz w:val="26"/>
          <w:szCs w:val="26"/>
        </w:rPr>
        <w:t>.</w:t>
      </w:r>
    </w:p>
    <w:p w:rsidR="0000475D" w:rsidRDefault="0000475D" w:rsidP="0000475D">
      <w:pPr>
        <w:pStyle w:val="ListParagraph"/>
        <w:spacing w:line="360" w:lineRule="auto"/>
        <w:jc w:val="both"/>
        <w:rPr>
          <w:b/>
          <w:sz w:val="26"/>
          <w:szCs w:val="26"/>
        </w:rPr>
      </w:pPr>
    </w:p>
    <w:p w:rsidR="0000475D" w:rsidRDefault="0000475D" w:rsidP="0000475D">
      <w:pPr>
        <w:pStyle w:val="ListParagraph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Rất mong sự xem xét của quý cấp lãnh đạo. </w:t>
      </w:r>
    </w:p>
    <w:p w:rsidR="0000475D" w:rsidRPr="0000475D" w:rsidRDefault="0000475D" w:rsidP="00AB6FA0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>Tôi chân thành cảm ơn./.</w:t>
      </w:r>
    </w:p>
    <w:p w:rsidR="00AB6FA0" w:rsidRDefault="0000475D" w:rsidP="0000475D">
      <w:pPr>
        <w:pStyle w:val="ListParagrap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KÍNH ĐƠN</w:t>
      </w:r>
    </w:p>
    <w:p w:rsidR="0000475D" w:rsidRDefault="0000475D" w:rsidP="0000475D">
      <w:pPr>
        <w:pStyle w:val="ListParagraph"/>
        <w:rPr>
          <w:b/>
          <w:sz w:val="26"/>
          <w:szCs w:val="26"/>
        </w:rPr>
      </w:pPr>
    </w:p>
    <w:p w:rsidR="0000475D" w:rsidRDefault="0000475D" w:rsidP="0000475D">
      <w:pPr>
        <w:pStyle w:val="ListParagraph"/>
        <w:rPr>
          <w:b/>
          <w:sz w:val="26"/>
          <w:szCs w:val="26"/>
        </w:rPr>
      </w:pPr>
    </w:p>
    <w:p w:rsidR="0000475D" w:rsidRDefault="0000475D" w:rsidP="0000475D">
      <w:pPr>
        <w:pStyle w:val="ListParagraph"/>
        <w:rPr>
          <w:b/>
          <w:sz w:val="26"/>
          <w:szCs w:val="26"/>
        </w:rPr>
      </w:pPr>
    </w:p>
    <w:p w:rsidR="0000475D" w:rsidRDefault="0000475D" w:rsidP="0000475D">
      <w:pPr>
        <w:pStyle w:val="ListParagraph"/>
        <w:rPr>
          <w:b/>
          <w:sz w:val="26"/>
          <w:szCs w:val="26"/>
        </w:rPr>
      </w:pPr>
    </w:p>
    <w:p w:rsidR="0000475D" w:rsidRDefault="0000475D" w:rsidP="0000475D">
      <w:pPr>
        <w:pStyle w:val="ListParagraph"/>
        <w:rPr>
          <w:b/>
          <w:sz w:val="26"/>
          <w:szCs w:val="26"/>
        </w:rPr>
      </w:pPr>
    </w:p>
    <w:p w:rsidR="0000475D" w:rsidRPr="0000475D" w:rsidRDefault="0000475D" w:rsidP="0000475D">
      <w:pPr>
        <w:pStyle w:val="ListParagraph"/>
        <w:rPr>
          <w:i/>
          <w:sz w:val="26"/>
          <w:szCs w:val="26"/>
        </w:rPr>
      </w:pPr>
      <w:r w:rsidRPr="0000475D">
        <w:rPr>
          <w:i/>
          <w:sz w:val="26"/>
          <w:szCs w:val="26"/>
        </w:rPr>
        <w:tab/>
      </w:r>
      <w:r w:rsidRPr="0000475D">
        <w:rPr>
          <w:i/>
          <w:sz w:val="26"/>
          <w:szCs w:val="26"/>
        </w:rPr>
        <w:tab/>
      </w:r>
      <w:r w:rsidRPr="0000475D">
        <w:rPr>
          <w:i/>
          <w:sz w:val="26"/>
          <w:szCs w:val="26"/>
        </w:rPr>
        <w:tab/>
      </w:r>
      <w:r w:rsidRPr="0000475D">
        <w:rPr>
          <w:i/>
          <w:sz w:val="26"/>
          <w:szCs w:val="26"/>
        </w:rPr>
        <w:tab/>
      </w:r>
      <w:r w:rsidRPr="0000475D">
        <w:rPr>
          <w:i/>
          <w:sz w:val="26"/>
          <w:szCs w:val="26"/>
        </w:rPr>
        <w:tab/>
      </w:r>
      <w:r w:rsidRPr="0000475D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          </w:t>
      </w:r>
      <w:r w:rsidRPr="0000475D">
        <w:rPr>
          <w:i/>
          <w:sz w:val="26"/>
          <w:szCs w:val="26"/>
        </w:rPr>
        <w:tab/>
        <w:t>Nguyễn Thị Thanh Tú</w:t>
      </w:r>
    </w:p>
    <w:p w:rsidR="00AB6FA0" w:rsidRPr="00AB6FA0" w:rsidRDefault="00AB6FA0" w:rsidP="00AB6FA0">
      <w:pPr>
        <w:pStyle w:val="ListParagraph"/>
        <w:jc w:val="both"/>
        <w:rPr>
          <w:sz w:val="26"/>
          <w:szCs w:val="26"/>
        </w:rPr>
      </w:pPr>
    </w:p>
    <w:p w:rsidR="00AB6FA0" w:rsidRDefault="00AB6FA0" w:rsidP="002D2123">
      <w:pPr>
        <w:pStyle w:val="ListParagraph"/>
        <w:ind w:left="142"/>
        <w:jc w:val="both"/>
        <w:rPr>
          <w:b/>
          <w:sz w:val="26"/>
          <w:szCs w:val="26"/>
        </w:rPr>
      </w:pPr>
    </w:p>
    <w:p w:rsidR="00AB6FA0" w:rsidRPr="00AB6FA0" w:rsidRDefault="00AB6FA0" w:rsidP="002D2123">
      <w:pPr>
        <w:pStyle w:val="ListParagraph"/>
        <w:ind w:left="142"/>
        <w:jc w:val="both"/>
        <w:rPr>
          <w:b/>
          <w:color w:val="000000" w:themeColor="text1"/>
          <w:sz w:val="26"/>
          <w:szCs w:val="26"/>
        </w:rPr>
      </w:pPr>
    </w:p>
    <w:p w:rsidR="002D2123" w:rsidRPr="002D2123" w:rsidRDefault="002D2123" w:rsidP="002D2123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p w:rsidR="002D2123" w:rsidRPr="002D2123" w:rsidRDefault="002D2123" w:rsidP="002D2123">
      <w:pPr>
        <w:pStyle w:val="ListParagraph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C91B94" w:rsidRPr="001504E6" w:rsidRDefault="00C91B94" w:rsidP="00C91B94">
      <w:pPr>
        <w:rPr>
          <w:sz w:val="26"/>
          <w:szCs w:val="26"/>
        </w:rPr>
      </w:pPr>
      <w:r w:rsidRPr="00626C9E">
        <w:rPr>
          <w:sz w:val="26"/>
          <w:szCs w:val="26"/>
        </w:rPr>
        <w:br/>
      </w:r>
    </w:p>
    <w:p w:rsidR="00954EB5" w:rsidRPr="00954EB5" w:rsidRDefault="00954EB5" w:rsidP="00954EB5">
      <w:pPr>
        <w:jc w:val="both"/>
        <w:rPr>
          <w:sz w:val="26"/>
          <w:szCs w:val="26"/>
        </w:rPr>
      </w:pPr>
    </w:p>
    <w:sectPr w:rsidR="00954EB5" w:rsidRPr="00954EB5" w:rsidSect="0000475D">
      <w:pgSz w:w="12240" w:h="15840"/>
      <w:pgMar w:top="851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15E89"/>
    <w:multiLevelType w:val="hybridMultilevel"/>
    <w:tmpl w:val="752C77FE"/>
    <w:lvl w:ilvl="0" w:tplc="A3BE1E6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AD7575C"/>
    <w:multiLevelType w:val="hybridMultilevel"/>
    <w:tmpl w:val="1A0EE476"/>
    <w:lvl w:ilvl="0" w:tplc="9F5C072A">
      <w:start w:val="4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582FDF"/>
    <w:multiLevelType w:val="hybridMultilevel"/>
    <w:tmpl w:val="8BB4FFDC"/>
    <w:lvl w:ilvl="0" w:tplc="5C06E7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10F90"/>
    <w:multiLevelType w:val="hybridMultilevel"/>
    <w:tmpl w:val="1A2C8D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C67C2"/>
    <w:multiLevelType w:val="hybridMultilevel"/>
    <w:tmpl w:val="6332D828"/>
    <w:lvl w:ilvl="0" w:tplc="CAFA735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B5"/>
    <w:rsid w:val="0000475D"/>
    <w:rsid w:val="00046C0E"/>
    <w:rsid w:val="001504E6"/>
    <w:rsid w:val="002D2123"/>
    <w:rsid w:val="00553956"/>
    <w:rsid w:val="00954EB5"/>
    <w:rsid w:val="00AB6FA0"/>
    <w:rsid w:val="00C227BD"/>
    <w:rsid w:val="00C91B94"/>
    <w:rsid w:val="00F3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4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4E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E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4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4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BC95-2BBE-4FEA-8E0B-CF1C798A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2018-12-28T05:50:00Z</cp:lastPrinted>
  <dcterms:created xsi:type="dcterms:W3CDTF">2018-12-28T04:40:00Z</dcterms:created>
  <dcterms:modified xsi:type="dcterms:W3CDTF">2018-12-28T05:51:00Z</dcterms:modified>
</cp:coreProperties>
</file>